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0D4176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007-02/22-01/7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0D4176">
              <w:rPr>
                <w:rFonts w:ascii="Tahoma" w:hAnsi="Tahoma" w:cs="Tahoma"/>
                <w:color w:val="000000" w:themeColor="text1"/>
                <w:sz w:val="20"/>
                <w:szCs w:val="20"/>
              </w:rPr>
              <w:t>26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0D4176">
              <w:rPr>
                <w:rFonts w:ascii="Tahoma" w:hAnsi="Tahoma" w:cs="Tahoma"/>
                <w:color w:val="000000" w:themeColor="text1"/>
                <w:sz w:val="20"/>
                <w:szCs w:val="20"/>
              </w:rPr>
              <w:t>09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62430A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62430A">
        <w:tc>
          <w:tcPr>
            <w:tcW w:w="1384" w:type="dxa"/>
          </w:tcPr>
          <w:p w:rsidR="009E1878" w:rsidRPr="003433EA" w:rsidRDefault="009E1878" w:rsidP="0062430A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3433EA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926C4F">
        <w:rPr>
          <w:rFonts w:ascii="Tahoma" w:hAnsi="Tahoma" w:cs="Tahoma"/>
          <w:color w:val="000000" w:themeColor="text1"/>
          <w:sz w:val="20"/>
          <w:szCs w:val="20"/>
        </w:rPr>
        <w:t>četrnaestu</w:t>
      </w:r>
      <w:r w:rsidR="008E4F98" w:rsidRPr="003433E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za </w:t>
      </w:r>
      <w:r w:rsidR="00516DCA">
        <w:rPr>
          <w:rFonts w:ascii="Tahoma" w:hAnsi="Tahoma" w:cs="Tahoma"/>
          <w:color w:val="000000" w:themeColor="text1"/>
          <w:sz w:val="20"/>
          <w:szCs w:val="20"/>
        </w:rPr>
        <w:t>četvrtak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D41F78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29</w:t>
      </w:r>
      <w:bookmarkStart w:id="0" w:name="_GoBack"/>
      <w:bookmarkEnd w:id="0"/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0D417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09</w:t>
      </w:r>
      <w:r w:rsidR="00ED664A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2022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3433EA">
        <w:rPr>
          <w:rFonts w:ascii="Tahoma" w:hAnsi="Tahoma" w:cs="Tahoma"/>
          <w:color w:val="000000" w:themeColor="text1"/>
          <w:sz w:val="20"/>
          <w:szCs w:val="20"/>
        </w:rPr>
        <w:t xml:space="preserve">godine koja će se održati </w:t>
      </w:r>
      <w:r w:rsidR="00164F2B" w:rsidRPr="003433EA">
        <w:rPr>
          <w:rFonts w:ascii="Tahoma" w:hAnsi="Tahoma" w:cs="Tahoma"/>
          <w:color w:val="000000" w:themeColor="text1"/>
          <w:sz w:val="20"/>
          <w:szCs w:val="20"/>
        </w:rPr>
        <w:t xml:space="preserve">u prostorijama Osnovne škole Budrovci s početkom u </w:t>
      </w:r>
      <w:r w:rsidR="000D417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18</w:t>
      </w:r>
      <w:r w:rsidR="00164F2B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:</w:t>
      </w:r>
      <w:r w:rsidR="000D4176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00</w:t>
      </w:r>
      <w:r w:rsidR="00164F2B"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sati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2E458B" w:rsidRPr="000D4176" w:rsidRDefault="002E458B" w:rsidP="00DE65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458B">
        <w:rPr>
          <w:rFonts w:ascii="Tahoma" w:hAnsi="Tahoma" w:cs="Tahoma"/>
          <w:sz w:val="20"/>
          <w:szCs w:val="20"/>
        </w:rPr>
        <w:t xml:space="preserve">Usvajanje Zapisnika s </w:t>
      </w:r>
      <w:r w:rsidR="000D4176">
        <w:rPr>
          <w:rFonts w:ascii="Tahoma" w:hAnsi="Tahoma" w:cs="Tahoma"/>
          <w:sz w:val="20"/>
          <w:szCs w:val="20"/>
        </w:rPr>
        <w:t>12</w:t>
      </w:r>
      <w:r w:rsidRPr="002E458B">
        <w:rPr>
          <w:rFonts w:ascii="Tahoma" w:hAnsi="Tahoma" w:cs="Tahoma"/>
          <w:sz w:val="20"/>
          <w:szCs w:val="20"/>
        </w:rPr>
        <w:t>. sjednice Školskog odbora,</w:t>
      </w:r>
    </w:p>
    <w:p w:rsidR="000D4176" w:rsidRPr="002E458B" w:rsidRDefault="000D4176" w:rsidP="00DE659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E458B">
        <w:rPr>
          <w:rFonts w:ascii="Tahoma" w:hAnsi="Tahoma" w:cs="Tahoma"/>
          <w:sz w:val="20"/>
          <w:szCs w:val="20"/>
        </w:rPr>
        <w:t xml:space="preserve">Usvajanje Zapisnika s </w:t>
      </w:r>
      <w:r>
        <w:rPr>
          <w:rFonts w:ascii="Tahoma" w:hAnsi="Tahoma" w:cs="Tahoma"/>
          <w:sz w:val="20"/>
          <w:szCs w:val="20"/>
        </w:rPr>
        <w:t>13</w:t>
      </w:r>
      <w:r w:rsidRPr="002E458B">
        <w:rPr>
          <w:rFonts w:ascii="Tahoma" w:hAnsi="Tahoma" w:cs="Tahoma"/>
          <w:sz w:val="20"/>
          <w:szCs w:val="20"/>
        </w:rPr>
        <w:t>. sjednice Školskog odbora</w:t>
      </w:r>
    </w:p>
    <w:p w:rsidR="000D4176" w:rsidRPr="004C70F6" w:rsidRDefault="000D4176" w:rsidP="000D4176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C70F6">
        <w:rPr>
          <w:rFonts w:ascii="Tahoma" w:hAnsi="Tahoma" w:cs="Tahoma"/>
          <w:color w:val="000000" w:themeColor="text1"/>
          <w:sz w:val="20"/>
          <w:szCs w:val="20"/>
        </w:rPr>
        <w:t xml:space="preserve">Rasprava i donošenje Godišnjeg plana i programa rada Osnovne škole Budrovci za školsku godinu </w:t>
      </w:r>
      <w:r>
        <w:rPr>
          <w:rFonts w:ascii="Tahoma" w:hAnsi="Tahoma" w:cs="Tahoma"/>
          <w:color w:val="000000" w:themeColor="text1"/>
          <w:sz w:val="20"/>
          <w:szCs w:val="20"/>
        </w:rPr>
        <w:t>2022</w:t>
      </w:r>
      <w:r w:rsidRPr="004C70F6">
        <w:rPr>
          <w:rFonts w:ascii="Tahoma" w:hAnsi="Tahoma" w:cs="Tahoma"/>
          <w:color w:val="000000" w:themeColor="text1"/>
          <w:sz w:val="20"/>
          <w:szCs w:val="20"/>
        </w:rPr>
        <w:t>. – 202</w:t>
      </w:r>
      <w:r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4C70F6">
        <w:rPr>
          <w:rFonts w:ascii="Tahoma" w:hAnsi="Tahoma" w:cs="Tahoma"/>
          <w:color w:val="000000" w:themeColor="text1"/>
          <w:sz w:val="20"/>
          <w:szCs w:val="20"/>
        </w:rPr>
        <w:t>.,</w:t>
      </w:r>
    </w:p>
    <w:p w:rsidR="000D4176" w:rsidRPr="000D4176" w:rsidRDefault="000D4176" w:rsidP="000D4176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C70F6">
        <w:rPr>
          <w:rFonts w:ascii="Tahoma" w:hAnsi="Tahoma" w:cs="Tahoma"/>
          <w:color w:val="000000" w:themeColor="text1"/>
          <w:sz w:val="20"/>
          <w:szCs w:val="20"/>
        </w:rPr>
        <w:t xml:space="preserve">Rasprava i donošenje Kurikuluma Osnovne škole Budrovci za školsku godinu </w:t>
      </w:r>
      <w:r>
        <w:rPr>
          <w:rFonts w:ascii="Tahoma" w:hAnsi="Tahoma" w:cs="Tahoma"/>
          <w:color w:val="000000" w:themeColor="text1"/>
          <w:sz w:val="20"/>
          <w:szCs w:val="20"/>
        </w:rPr>
        <w:t>2022</w:t>
      </w:r>
      <w:r w:rsidRPr="004C70F6">
        <w:rPr>
          <w:rFonts w:ascii="Tahoma" w:hAnsi="Tahoma" w:cs="Tahoma"/>
          <w:color w:val="000000" w:themeColor="text1"/>
          <w:sz w:val="20"/>
          <w:szCs w:val="20"/>
        </w:rPr>
        <w:t>. – 202</w:t>
      </w:r>
      <w:r>
        <w:rPr>
          <w:rFonts w:ascii="Tahoma" w:hAnsi="Tahoma" w:cs="Tahoma"/>
          <w:color w:val="000000" w:themeColor="text1"/>
          <w:sz w:val="20"/>
          <w:szCs w:val="20"/>
        </w:rPr>
        <w:t>3</w:t>
      </w:r>
      <w:r w:rsidRPr="004C70F6">
        <w:rPr>
          <w:rFonts w:ascii="Tahoma" w:hAnsi="Tahoma" w:cs="Tahoma"/>
          <w:color w:val="000000" w:themeColor="text1"/>
          <w:sz w:val="20"/>
          <w:szCs w:val="20"/>
        </w:rPr>
        <w:t>.,</w:t>
      </w:r>
    </w:p>
    <w:p w:rsidR="00516DCA" w:rsidRDefault="00516DCA" w:rsidP="00516DCA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Rasprava i donošenje Odluke o davanju suglasnosti ravnatelju za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zasnivanje radnog odnosa – radno mjesto </w:t>
      </w:r>
      <w:r w:rsidR="000D4176">
        <w:rPr>
          <w:rFonts w:ascii="Tahoma" w:hAnsi="Tahoma" w:cs="Tahoma"/>
          <w:color w:val="000000" w:themeColor="text1"/>
          <w:sz w:val="20"/>
          <w:szCs w:val="20"/>
        </w:rPr>
        <w:t>učitelj razredne nastave na neodređeno, puno radno vrijeme u PŠ Đurđanci po uputnici Upravnog odjela za obrazovanje i mlade</w:t>
      </w:r>
      <w:r>
        <w:rPr>
          <w:rFonts w:ascii="Tahoma" w:hAnsi="Tahoma" w:cs="Tahoma"/>
          <w:color w:val="000000" w:themeColor="text1"/>
          <w:sz w:val="20"/>
          <w:szCs w:val="20"/>
        </w:rPr>
        <w:t>,</w:t>
      </w:r>
    </w:p>
    <w:p w:rsidR="000D4176" w:rsidRDefault="000D4176" w:rsidP="00516DCA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Rasprava i donošenje Odluke o davanju suglasnosti ravnatelju za </w:t>
      </w:r>
      <w:r>
        <w:rPr>
          <w:rFonts w:ascii="Tahoma" w:hAnsi="Tahoma" w:cs="Tahoma"/>
          <w:color w:val="000000" w:themeColor="text1"/>
          <w:sz w:val="20"/>
          <w:szCs w:val="20"/>
        </w:rPr>
        <w:t>zasnivanje radnog odnosa – radno mjesto učitelj vjeronauka na neodređeno, nepuno radno vrijeme u PŠ Đurđanci po uputnici Katehetskog ureda Đakovačko-osječke nadbiskupije,</w:t>
      </w:r>
    </w:p>
    <w:p w:rsidR="000D4176" w:rsidRPr="000D4176" w:rsidRDefault="000D4176" w:rsidP="000D4176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Rasprava i donošenje Odluke o davanju suglasnosti ravnatelju za </w:t>
      </w:r>
      <w:r>
        <w:rPr>
          <w:rFonts w:ascii="Tahoma" w:hAnsi="Tahoma" w:cs="Tahoma"/>
          <w:color w:val="000000" w:themeColor="text1"/>
          <w:sz w:val="20"/>
          <w:szCs w:val="20"/>
        </w:rPr>
        <w:t>uvećanje broja sati rada –</w:t>
      </w:r>
      <w:r w:rsidR="00D33A00">
        <w:rPr>
          <w:rFonts w:ascii="Tahoma" w:hAnsi="Tahoma" w:cs="Tahoma"/>
          <w:color w:val="000000" w:themeColor="text1"/>
          <w:sz w:val="20"/>
          <w:szCs w:val="20"/>
        </w:rPr>
        <w:t xml:space="preserve">učiteljici </w:t>
      </w:r>
      <w:r>
        <w:rPr>
          <w:rFonts w:ascii="Tahoma" w:hAnsi="Tahoma" w:cs="Tahoma"/>
          <w:color w:val="000000" w:themeColor="text1"/>
          <w:sz w:val="20"/>
          <w:szCs w:val="20"/>
        </w:rPr>
        <w:t>engleskog jezika na neodređeno, nepuno radno vrijeme u PŠ Đurđanci,</w:t>
      </w:r>
    </w:p>
    <w:p w:rsidR="0001506D" w:rsidRPr="003433EA" w:rsidRDefault="0001506D" w:rsidP="006D5D70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Različito.</w:t>
      </w:r>
    </w:p>
    <w:p w:rsidR="009E1878" w:rsidRPr="003433EA" w:rsidRDefault="009E1878" w:rsidP="009E1878">
      <w:pPr>
        <w:pStyle w:val="Odlomakpopisa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62430A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9415A6" w:rsidP="0062430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9415A6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p w:rsidR="000136C0" w:rsidRPr="003433EA" w:rsidRDefault="000136C0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FF7C76" w:rsidRPr="003433EA" w:rsidRDefault="00FF7C76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3E2331" w:rsidRPr="003433EA" w:rsidRDefault="003E2331" w:rsidP="00FF7C76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3E2331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1A" w:rsidRDefault="00ED421A" w:rsidP="000312B9">
      <w:pPr>
        <w:spacing w:after="0" w:line="240" w:lineRule="auto"/>
      </w:pPr>
      <w:r>
        <w:separator/>
      </w:r>
    </w:p>
  </w:endnote>
  <w:endnote w:type="continuationSeparator" w:id="0">
    <w:p w:rsidR="00ED421A" w:rsidRDefault="00ED421A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ED421A" w:rsidP="00C311FC">
        <w:pPr>
          <w:pStyle w:val="Podnoje"/>
          <w:jc w:val="right"/>
        </w:pPr>
        <w:r>
          <w:pict>
            <v:rect id="_x0000_i1026" style="width:446.55pt;height:2pt;mso-position-vertical:absolute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D41F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1A" w:rsidRDefault="00ED421A" w:rsidP="000312B9">
      <w:pPr>
        <w:spacing w:after="0" w:line="240" w:lineRule="auto"/>
      </w:pPr>
      <w:r>
        <w:separator/>
      </w:r>
    </w:p>
  </w:footnote>
  <w:footnote w:type="continuationSeparator" w:id="0">
    <w:p w:rsidR="00ED421A" w:rsidRDefault="00ED421A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ED421A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;mso-position-vertical:absolute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705D3"/>
    <w:rsid w:val="00073C17"/>
    <w:rsid w:val="00074D7A"/>
    <w:rsid w:val="00080DB7"/>
    <w:rsid w:val="00094796"/>
    <w:rsid w:val="000A1A98"/>
    <w:rsid w:val="000A282B"/>
    <w:rsid w:val="000A5BE9"/>
    <w:rsid w:val="000A6710"/>
    <w:rsid w:val="000B431E"/>
    <w:rsid w:val="000B7472"/>
    <w:rsid w:val="000C125F"/>
    <w:rsid w:val="000C4022"/>
    <w:rsid w:val="000D0F9D"/>
    <w:rsid w:val="000D400A"/>
    <w:rsid w:val="000D4176"/>
    <w:rsid w:val="000E0395"/>
    <w:rsid w:val="000E24E0"/>
    <w:rsid w:val="00102ECF"/>
    <w:rsid w:val="001030D5"/>
    <w:rsid w:val="00145D14"/>
    <w:rsid w:val="0014702B"/>
    <w:rsid w:val="001634A4"/>
    <w:rsid w:val="00164789"/>
    <w:rsid w:val="00164F2B"/>
    <w:rsid w:val="00172845"/>
    <w:rsid w:val="001A3033"/>
    <w:rsid w:val="001B1805"/>
    <w:rsid w:val="001B62AD"/>
    <w:rsid w:val="001E6DE4"/>
    <w:rsid w:val="001F78F7"/>
    <w:rsid w:val="002000CF"/>
    <w:rsid w:val="0020431A"/>
    <w:rsid w:val="00204D60"/>
    <w:rsid w:val="0020748A"/>
    <w:rsid w:val="00243C19"/>
    <w:rsid w:val="00252F5F"/>
    <w:rsid w:val="00255414"/>
    <w:rsid w:val="002606E1"/>
    <w:rsid w:val="002715B3"/>
    <w:rsid w:val="00272F4C"/>
    <w:rsid w:val="002737B1"/>
    <w:rsid w:val="002738EE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E458B"/>
    <w:rsid w:val="002F451A"/>
    <w:rsid w:val="002F6F6D"/>
    <w:rsid w:val="003021B0"/>
    <w:rsid w:val="00305150"/>
    <w:rsid w:val="003175BC"/>
    <w:rsid w:val="00321C44"/>
    <w:rsid w:val="00325F78"/>
    <w:rsid w:val="003261BC"/>
    <w:rsid w:val="0033110B"/>
    <w:rsid w:val="003326C1"/>
    <w:rsid w:val="0033545D"/>
    <w:rsid w:val="003369FA"/>
    <w:rsid w:val="003433EA"/>
    <w:rsid w:val="00345746"/>
    <w:rsid w:val="00367C88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D3624"/>
    <w:rsid w:val="003D6F78"/>
    <w:rsid w:val="003E2331"/>
    <w:rsid w:val="003F04F0"/>
    <w:rsid w:val="003F05EC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21F4"/>
    <w:rsid w:val="004558F1"/>
    <w:rsid w:val="00456723"/>
    <w:rsid w:val="00456E90"/>
    <w:rsid w:val="004579C2"/>
    <w:rsid w:val="0046445F"/>
    <w:rsid w:val="0047193B"/>
    <w:rsid w:val="004746A8"/>
    <w:rsid w:val="004929A3"/>
    <w:rsid w:val="0049448D"/>
    <w:rsid w:val="004A1AA1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16DCA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3AB1"/>
    <w:rsid w:val="00625BAF"/>
    <w:rsid w:val="00636C66"/>
    <w:rsid w:val="00643194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769B0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4F42"/>
    <w:rsid w:val="008936F4"/>
    <w:rsid w:val="0089380A"/>
    <w:rsid w:val="0089674A"/>
    <w:rsid w:val="008A14DF"/>
    <w:rsid w:val="008A3C41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6022"/>
    <w:rsid w:val="00926C4F"/>
    <w:rsid w:val="009415A6"/>
    <w:rsid w:val="00952847"/>
    <w:rsid w:val="00952FCD"/>
    <w:rsid w:val="0096190C"/>
    <w:rsid w:val="00965E2F"/>
    <w:rsid w:val="00975ACA"/>
    <w:rsid w:val="009770EA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71CA0"/>
    <w:rsid w:val="00A75D75"/>
    <w:rsid w:val="00A833F8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479E"/>
    <w:rsid w:val="00B15FDE"/>
    <w:rsid w:val="00B30987"/>
    <w:rsid w:val="00B320EC"/>
    <w:rsid w:val="00B32F28"/>
    <w:rsid w:val="00B43582"/>
    <w:rsid w:val="00B70680"/>
    <w:rsid w:val="00B75540"/>
    <w:rsid w:val="00B82BF2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33A00"/>
    <w:rsid w:val="00D41F78"/>
    <w:rsid w:val="00D4762A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21A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307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B8B50F-E8EE-4988-A5C2-922A13FA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23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10</cp:revision>
  <cp:lastPrinted>2022-09-29T15:30:00Z</cp:lastPrinted>
  <dcterms:created xsi:type="dcterms:W3CDTF">2022-09-26T10:26:00Z</dcterms:created>
  <dcterms:modified xsi:type="dcterms:W3CDTF">2022-09-29T15:34:00Z</dcterms:modified>
</cp:coreProperties>
</file>